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35" w:rsidRPr="00573E35" w:rsidRDefault="00573E35" w:rsidP="00573E35">
      <w:pPr>
        <w:jc w:val="center"/>
        <w:rPr>
          <w:b/>
          <w:bCs/>
          <w:color w:val="F79646" w:themeColor="accent6"/>
          <w:sz w:val="40"/>
          <w:szCs w:val="40"/>
          <w:rtl/>
          <w:lang w:bidi="ar-IQ"/>
        </w:rPr>
      </w:pPr>
      <w:r w:rsidRPr="00573E35">
        <w:rPr>
          <w:rFonts w:hint="cs"/>
          <w:b/>
          <w:bCs/>
          <w:color w:val="F79646" w:themeColor="accent6"/>
          <w:sz w:val="40"/>
          <w:szCs w:val="40"/>
          <w:rtl/>
          <w:lang w:bidi="ar-IQ"/>
        </w:rPr>
        <w:t>المكتبة الالكترونية لمركز ابحاث الطفولة والامومة</w:t>
      </w:r>
    </w:p>
    <w:p w:rsidR="00573E35" w:rsidRDefault="00573E35" w:rsidP="00CF3AE4">
      <w:pPr>
        <w:rPr>
          <w:sz w:val="36"/>
          <w:szCs w:val="36"/>
          <w:rtl/>
          <w:lang w:bidi="ar-IQ"/>
        </w:rPr>
      </w:pPr>
    </w:p>
    <w:p w:rsidR="00CF3AE4" w:rsidRDefault="00CF3AE4" w:rsidP="00CF3AE4">
      <w:pPr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تحتوي مكتبة مركزابحاث الطفولة والامومة على مجموعة من الكتب والرسائل والاطاريح الالكترونية ويبلغ عددها (256) وهي</w:t>
      </w:r>
    </w:p>
    <w:p w:rsidR="00CF3AE4" w:rsidRDefault="00CF3AE4" w:rsidP="00CF3AE4">
      <w:pPr>
        <w:pStyle w:val="ListParagraph"/>
        <w:numPr>
          <w:ilvl w:val="0"/>
          <w:numId w:val="2"/>
        </w:numPr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الكتب وعددها (89)كتاب وهي </w:t>
      </w:r>
    </w:p>
    <w:tbl>
      <w:tblPr>
        <w:tblStyle w:val="TableGrid"/>
        <w:bidiVisual/>
        <w:tblW w:w="6925" w:type="dxa"/>
        <w:tblInd w:w="-496" w:type="dxa"/>
        <w:tblLook w:val="04A0"/>
      </w:tblPr>
      <w:tblGrid>
        <w:gridCol w:w="810"/>
        <w:gridCol w:w="3422"/>
        <w:gridCol w:w="2693"/>
      </w:tblGrid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اسم الكتاب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اسم المؤلف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الطريق الى المرونه النفسيه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محمد سعيد حلاوه</w:t>
            </w:r>
          </w:p>
        </w:tc>
      </w:tr>
      <w:tr w:rsidR="00302F3B" w:rsidTr="00302F3B">
        <w:trPr>
          <w:trHeight w:val="53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الاحصاء النفسي الاجتماعي والتربوي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محمود السيد ابو النبيل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F3B" w:rsidRDefault="00302F3B">
            <w:pPr>
              <w:bidi w:val="0"/>
              <w:jc w:val="right"/>
              <w:rPr>
                <w:rFonts w:ascii="Arial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التقصير في تربيه الاولاد</w:t>
            </w:r>
          </w:p>
          <w:p w:rsidR="00302F3B" w:rsidRDefault="00302F3B">
            <w:pPr>
              <w:bidi w:val="0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محمد بن ابراهيم الحمد</w:t>
            </w:r>
          </w:p>
        </w:tc>
      </w:tr>
      <w:tr w:rsidR="00302F3B" w:rsidTr="00302F3B">
        <w:trPr>
          <w:trHeight w:val="818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4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دراسه الشخصيه عن طريق الرسم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لويس كامل مليمه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5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دراسات في سيكلوجيا الشخصية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سهير كامل احمد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6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سيكلوجيا النمو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بدر ابراهيم الشيباني</w:t>
            </w:r>
          </w:p>
        </w:tc>
      </w:tr>
      <w:tr w:rsidR="00302F3B" w:rsidTr="00302F3B">
        <w:trPr>
          <w:trHeight w:val="908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7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سيكلوجيا الابداع في الحياه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عبد العلي الجسماني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8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سيكلوجيا الالهام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يوسف ميخائيل اسعد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9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سيكلوجيا الجنس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يوسف مراد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10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سيكلوجيا البغاء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نجيب اسحق عبد الله محمد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11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سيكلوجيا الذكاء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محمد قاسم عبد الله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12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سيكلوجيا الشخصية بين النظرية والتطبيق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محمود محمد الزتني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13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سيكلوجيه الشخصيه المعوقة اللانتاج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فرج عبد القادر طه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14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سيكلوجيا الخبرة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يوسف ميخائيل اسعد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15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سيكلوجيا الطفل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الفت حقي 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16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مقدمة في علم النفس </w:t>
            </w: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>الارتقائي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>فادية علوان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lastRenderedPageBreak/>
              <w:t>17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عناية الرسول بالمراة والطفل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محمد مسعد ياقوت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18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وحدة التعلم الاستكشافي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بلقسم يخلف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19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علم النفس الاسري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احمد محمد مبارك الكندري</w:t>
            </w:r>
          </w:p>
        </w:tc>
      </w:tr>
      <w:tr w:rsidR="00302F3B" w:rsidTr="00302F3B">
        <w:trPr>
          <w:trHeight w:val="118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20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علم التربيه وسيكلوجيا الطفل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عبد العلي الجسماني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21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علم النفس الاجتماعي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سلوى الملا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22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قضايا سيكولوجية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يحيي الاحمدي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23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علم النفس الحديث ونتائجه الاجتماعية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عبد المجيد نشواني</w:t>
            </w:r>
          </w:p>
        </w:tc>
      </w:tr>
      <w:tr w:rsidR="00302F3B" w:rsidTr="00302F3B">
        <w:trPr>
          <w:trHeight w:val="91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24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سيكلوجيه ذوي الحاجات الخاصة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عبد الرحمن سيد سليمان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25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عقول الاطفال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عدنان ابراهيم احمد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26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سيكلوجية النمو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بدر ابراهيم الشيباني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27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دراسات في سيكلوجيا المراة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سهير كامل احمد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28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سيكلوجيه الفرق بين الجنسين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رشاد علي عبد العزيز موسى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29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سيكلوجية اللعب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حسن عيسى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30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سيكلوجية العقل البشري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محمد رجب بيومي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31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سيكلوجية العدوان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خليل قطب ابو فوزه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32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سيكلوجية القهر والابداع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ماجد موريس ابراهيم</w:t>
            </w:r>
          </w:p>
        </w:tc>
      </w:tr>
      <w:tr w:rsidR="00302F3B" w:rsidTr="00302F3B">
        <w:trPr>
          <w:trHeight w:val="140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33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سيكلوجية العدوانيه وترويضها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عصام عبد اللطيف العقاد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34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سيكلوجيا اللغة والمرض العقلي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جمعة سيد يوسف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35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سيكلوجية العلاقات الجنسية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ثائر ديب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36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سيكلوجية الطفل والمراهق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داليا عزت مؤمن ,محمد عزت مؤمن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lastRenderedPageBreak/>
              <w:t>37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اضطراب الانتباه لدى الاطفال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السد علي سيد احمد,فائقه محمد بدر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38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دراسات في سيكلوجية الشخصيه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سهير كامل احمد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39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النجاح الحقيقي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كين شيلتون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40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بحوث ودراسات في سيكلوجية الاعاقة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فيوليت فؤاد ابراهيم, سعاد بسيوني,عبد الرحمن سيد سليمان ,محمح محمود النعاس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41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سيكلوجيا السعادة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فيصل عبد القادر يوسف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42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ثقافة الاطفال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هادي نعمان الهيتي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43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التخلف الاجتماعي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مصطفى حجازي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44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التفاضيل الجمالي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شاكر عبد الحميد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45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الذكاء العاطفي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توت مرشيا</w:t>
            </w:r>
          </w:p>
        </w:tc>
      </w:tr>
      <w:tr w:rsidR="00302F3B" w:rsidTr="00302F3B">
        <w:trPr>
          <w:trHeight w:val="100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46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قاموس الاحلام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حسين كامل السيد بك فهمي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47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سيكلوجيا الجرافة والتفكير العلمي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عبد الرحمن عيسوي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48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التفكير في زمن التفكير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نصر حامد ابو زيد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49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مهارات التفكير الابتكاري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محمد عبد الغني حسن هلال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50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قوة الذكاء الروحي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F3B" w:rsidRDefault="00302F3B">
            <w:pPr>
              <w:bidi w:val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51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فن التفكير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محمد عبد الفتاح العمراوي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52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قبعات التفكير الست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خلبل الحيوسي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53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التفكير العلمي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فؤاد زكريا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54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لمحات عامه في التفكير الابداعي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عبد الاله بن ابراهيم الحيزان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55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قوة التفكير الايجابي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يوسف اسكندر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56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علم نفسك التفكير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ادروارد دوبونو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lastRenderedPageBreak/>
              <w:t>57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التفكير فريضة اسلاميه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عباس العقاد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58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دليل المتعلم لتنميه مهارات التفكير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تركي بن عبد العزيز العتيق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59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روافد التفكير الجانبي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F3B" w:rsidRDefault="00302F3B">
            <w:pPr>
              <w:bidi w:val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60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التعلم من اجل التفكير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صفاء يوسف الاعسر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61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تجديد التفكير الديني في الاسلام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عباس محمود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62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القراءة المقاومة وبكاء الحجر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محمد لطفي اليوسفي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63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الطريق الى التفكير المنطقي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عطية محمود هنا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64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التفكير الواضح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لطفي دوس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65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التفكير المستقيم والتفكير الاعوج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حسن سعيد الكرمي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66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التفكير الفلسفي في الاسلام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عبد الرحيم محمود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67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التفكير اللساني في الحضارة العربية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عبد السلام المسدي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68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النتفكير الفلسفي الاسلامي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سليمان دنيا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69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التفكير الدلالي عند المعتزلة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علي حاتم الحسن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70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اسس التفكير وادواته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منير الحوراني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71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استيعاب النصوص وتاليفها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هيثم لمع</w:t>
            </w:r>
          </w:p>
        </w:tc>
      </w:tr>
      <w:tr w:rsidR="00302F3B" w:rsidTr="00302F3B">
        <w:trPr>
          <w:trHeight w:val="102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72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مائه طريقة لتعلم التفكير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ستيف تشاندلر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73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فن المقابلة الشخصية والاخطاء الشائعه فيها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سعيد الطوخي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74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الشخصية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سيد محمد غنيم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75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بطاقة تحليل الشخصية عن طريق الخط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ابو عمار الانصاري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76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المختبر في الشخصية والارشاد النفسي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نبيل صالح سفيان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77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الشخصية المصرية التطور النفسي في خمسين قرنا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رفيق حبيب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78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الشخصية اليهودية من خلال </w:t>
            </w: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>القران:تايخ وسمات ومصير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 xml:space="preserve">صلاح عبد الفتاح </w:t>
            </w: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>الخالدي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lastRenderedPageBreak/>
              <w:t>79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كتاب الشخصية المحمدية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معروف الرصافي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80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اختبارات الذكاء والشخصية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اسماعيل عبد الفتاح عبد الكافي</w:t>
            </w:r>
          </w:p>
        </w:tc>
      </w:tr>
      <w:tr w:rsidR="00302F3B" w:rsidTr="00302F3B">
        <w:trPr>
          <w:trHeight w:val="98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81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الشخصية العربيه في روايات امركا اللاتينية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داود سلوم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82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الشخصية الاسلامية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تقي الدين النبهاني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83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اضواء على علم النفس البشري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عبد العزيز جادو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84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خوارق اللاشعورية او اسرار الشخصية الناجحه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علي الوردي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85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الخجل وبعض ابعاد الشخصيه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مياسة احمد النيال, مدحت عبد الحميد ابو زيد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86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الطريق الى  القيادة و تنمية الشخصية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سالم العيسى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87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الاحوال الشخصبة في الاسلام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احمد نصر الجندي</w:t>
            </w:r>
          </w:p>
        </w:tc>
      </w:tr>
      <w:tr w:rsidR="00302F3B" w:rsidTr="00302F3B">
        <w:trPr>
          <w:trHeight w:val="89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88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البحث عن الذات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غسان ارب نصر</w:t>
            </w:r>
          </w:p>
        </w:tc>
      </w:tr>
      <w:tr w:rsidR="00302F3B" w:rsidTr="00302F3B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302F3B" w:rsidRDefault="00302F3B">
            <w:pPr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89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الشخصية العبقرية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F3B" w:rsidRDefault="00302F3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عاطف عمارة</w:t>
            </w:r>
          </w:p>
        </w:tc>
      </w:tr>
    </w:tbl>
    <w:p w:rsidR="00CF3AE4" w:rsidRDefault="00CF3AE4" w:rsidP="00CF3AE4">
      <w:pPr>
        <w:pStyle w:val="ListParagraph"/>
        <w:rPr>
          <w:sz w:val="36"/>
          <w:szCs w:val="36"/>
          <w:lang w:bidi="ar-IQ"/>
        </w:rPr>
      </w:pPr>
    </w:p>
    <w:p w:rsidR="00CF3AE4" w:rsidRDefault="00CF3AE4" w:rsidP="00CF3AE4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ابحاث منوعة وتحتوي على (175)بحث وهي </w:t>
      </w:r>
    </w:p>
    <w:tbl>
      <w:tblPr>
        <w:tblStyle w:val="TableGrid"/>
        <w:bidiVisual/>
        <w:tblW w:w="7015" w:type="dxa"/>
        <w:tblInd w:w="-586" w:type="dxa"/>
        <w:tblLook w:val="04A0"/>
      </w:tblPr>
      <w:tblGrid>
        <w:gridCol w:w="1080"/>
        <w:gridCol w:w="3667"/>
        <w:gridCol w:w="2268"/>
      </w:tblGrid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vAlign w:val="center"/>
            <w:hideMark/>
          </w:tcPr>
          <w:p w:rsidR="00DB5737" w:rsidRDefault="00DB5737">
            <w:pPr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DB5737" w:rsidRDefault="00DB573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اسم البحث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DB5737" w:rsidRDefault="00DB573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اسم الباحث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ملخصات متنوعة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مجموعة باحثين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اثر برامج علاجي في معالجة الاضطربات الصوتيه والنطقيه في بعض رياض الاطفال في محافظة الزرقاء في الاردن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عبد الرؤوف اسماعيل محفوض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تعاريف الاضطرابات النتمائيه المتغلغلة او الشاملة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محمد السعيد ابو حلاوة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اضطرابات النطق واللغه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فيصل العفيف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التدخل العلاجي لاضطرابات الانتباه فرط النشاط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رضا احمد حافظ الاذعن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الاضطرابات الاكتئابيه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غريب عبد الفتاح غريب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اضطرابات اللغة والنطق وسبل علاجها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نزهية امير احمد الحاج محمد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الانتباه والذاكرة العاملة لدى عينات من ذوي فرط النشاط الذاته والعاديين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احمد حسن محمد عاشور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تعاريف الاضطرابات النتمائيه المتغلغلة او الشاملة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محمد السعيد ابو حلاوة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الاتنباه والادراك البصري وعلاقته بالتحصيل الدراسي لدى عينه من ذوي الاحتياجات السمعيه الخاصه من طلاب الصف الاول والصف الثالث الابتدائي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محمد جعفر ثابت</w:t>
            </w:r>
          </w:p>
        </w:tc>
      </w:tr>
      <w:tr w:rsidR="00DB5737" w:rsidTr="00DB5737">
        <w:trPr>
          <w:trHeight w:val="84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اثر برامج علاجي في معالجة الاضطربات الصوتيه والنطقيه في بعض رياض الاطفال في محافظة الزرقاء في الاردن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عبد الرؤوف اسماعيل محفوض</w:t>
            </w:r>
          </w:p>
        </w:tc>
      </w:tr>
      <w:tr w:rsidR="00DB5737" w:rsidTr="00DB5737">
        <w:trPr>
          <w:trHeight w:val="120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استراجيات التدخل السلوكي للاطفال ذوي اضطرابات تقص الانتباه النشاط الحركي(</w:t>
            </w:r>
            <w:r>
              <w:rPr>
                <w:rFonts w:ascii="Arial" w:hAnsi="Arial" w:cs="Arial"/>
                <w:sz w:val="36"/>
                <w:szCs w:val="36"/>
              </w:rPr>
              <w:t>ADHD</w:t>
            </w:r>
            <w:r>
              <w:rPr>
                <w:rFonts w:ascii="Arial" w:hAnsi="Arial" w:cs="Arial"/>
                <w:sz w:val="36"/>
                <w:szCs w:val="36"/>
                <w:rtl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خالد بن عبد العزيز الصمد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فعالية التدخل المبكر في خفض وعلاج اضطرابات التخاطب والنطق والكلام تحقيق  عمليه الدمج لدى الافراد المعاقين ذهنياً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عبد الله عبد النبي عبدالله مصطفى الشمري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استراجيات التربيه الخاصة والخدمات المسانده الموجهه </w:t>
            </w: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>للتلاميذ ذوي التوحد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>ابراهيم بن عبد الله العثماني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برامج تدريبي لامهات الاطفال لديهم صعوبات تعلم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لانا نجم الدين فريق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التنشئه السويه للابناء كما يدركها الوالدين في الاسرة العمانية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نزيه احمد الجندي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نموذج استراجيه متقدمه لتدريس وتدريب التلاميذ المتخلفين عقليا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صالح عبد الله هارون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اثر الحروب والنزعات المسلحه على الاسر العربيه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امل حمدي دعاك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قلق المستقبل لدى طلبه الكليه وعلاقته بالجنس والتخصص الدراسي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فضيلة عرقات محمد السبعاوي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فعاليه الارشاد الاسري في خفض حده اضطرابات الانتباه المصحوب بالنشاط الحركي المفرط لدى الاطفال المتخلفين عقليا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اميره طه نجش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البيئه الاسريه للاطفال الموهوبين ودورها في الوصول للانجاز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امال عبد السميع اباظه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الفعاليات العلميه للمراة عضو الهيئه التدريسيه في جامعة دمشق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737" w:rsidRDefault="00DB5737">
            <w:pPr>
              <w:bidi w:val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B5737" w:rsidTr="00DB5737">
        <w:trPr>
          <w:trHeight w:val="1223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واقع المراة العربية في الادارة وسبل النهوض بها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سهام محمد صالح كعكي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الاكادميات السعوديالت في مجتمع المعلومات والمعرفة دراسة للسلوك والرضا الوظيفي لتحقيق الاحتياجات الاداريه والتدريسية والبحثية </w:t>
            </w: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>والمهنية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>سوسن طه ضليمي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البناء النفسي لدى الاطفال المعنفين اسريا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يحى محمود النجار 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الامن النفسي لدى طلبة الجامعات في محافظة غزه وعلاقته باتجاهاتهم نحو الاستيعاب الاسرائيلي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جميل حسن الطهراي 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الاحتياجات الشخصية والنفسيه والاجتماعية للموهوبين والمبدعين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رشدي عبد الباقي العجيلي 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الاثار الاجتماعية والاقتصادية والنفسية لالتحاق النساء الاردنيات العاملات برامج الدراسات العليا في الجامعات الاردنيه على حياة اسرهم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ريم ارشد الخالدي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اثر صعوبات النطق في النمو المعرفي لدى الاطفال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امينه احمد غرم الشهدي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اثار العنف واساءة معاماة الاطفال على الشخصيه المستقبلية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سوسن شاكر الجلبي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علاقة الاحداث الضاغطة بالسلوك العدواني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نظمي عوده ابو مصطفى ,نجاح عودة السميري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اتجاهات طلبة الجامعات الفلسطينيه نحو العنف ومستوى ممارستهم له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علي زيدان ابو زهري , وجمال عبد ربه الزعانين,جهاد جميل حمد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سياسه معالجة مشكله الاطفال المشردين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737" w:rsidRDefault="00DB5737">
            <w:pPr>
              <w:bidi w:val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مراحل تطور اللغه عند الطفل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اسماعيل علوي 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علاج نفسي متعدد المحاور الاضطرابات الشخصية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عبد القادر ابراهيم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ملخصات الابحاث في التربية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737" w:rsidRDefault="00DB5737">
            <w:pPr>
              <w:bidi w:val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البناء النفسي للاطفال المشردين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معتصم الرشيد غالب,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فعاليه بعض فنيات تعديل سلوك المتخلفين عقليا القابلين للتعلم لخفض مستوى الاندفاعية لديهم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اميره طه نجش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الدلالات النفسيه لرسومات الاطفال الفلسطينين بعد حرب غزه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جميل حسن الطهراوي , سناء ابراهيم ابو دفة 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الخوف من جرائم الجوال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ابراهيم بن محمد الزين ,غادة بنت عبد الرحمن الطيق</w:t>
            </w:r>
          </w:p>
        </w:tc>
      </w:tr>
      <w:tr w:rsidR="00DB5737" w:rsidTr="00DB5737">
        <w:trPr>
          <w:trHeight w:val="1718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الخصائص الشخصيه لدى المراهقين المعاقين بصريا في مركز الاقامه الداخلية والنهاريه والمراهقين المبصرين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قتينه حمد حمد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الخدمات النفسيه في مجال الانحراف والجريمه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عمار بو غدير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الحاجات الى المعرفة والشعور بالذات لدى الطلبه الجامعيين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عبد الكريم الجرادات ,نصر العلي 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فعاليه برامج لتدريبي لتنميه التفاعل الاجتماعي في خفض السلوك العدواني لدى الاطفال التوحديين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اميره طه نجش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فاعليه برامج سلوكي في تنميه بعض الجوانب السلوك التكيفي لدى اطفال الروضة الذونوبت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مصطفى ابو المجيدسليمان مفضل ,خالد سعيد محمد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التوافق الزوجي وعلاقته </w:t>
            </w: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>ببعض العوامل الشخصيه والذكاء الانفعالي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 xml:space="preserve">عبد الله جاد </w:t>
            </w: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>محمود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الاطفال في حديثة الرياض دراسة لاشاره التغيير المادي في البيئه المنزلية والمجتمع المحلي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سميرة محمد قطات,هند خالد خليفة</w:t>
            </w:r>
          </w:p>
        </w:tc>
      </w:tr>
      <w:tr w:rsidR="00DB5737" w:rsidTr="00DB5737">
        <w:trPr>
          <w:trHeight w:val="93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مؤتمر المكلفين بالطفوله في العالم الاسلامي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تغريد الختامي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القيم النفسيه والعوامل الخمسيه الكبرى في الشخصية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علي مهدي كاظم 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المراة العامله بين الواقع والقانون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امجد سعد شراب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الفقر وتعلم الاطفال في الريف وحضر سنغال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مارك مونتجو مريت,بول هويت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القلق وعلاقته ببعض المتغيرات لدى كل من المراة العاملة في التعليم وغير العامله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صفان عبد الرحيم المالكي 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صحه الاطفال ووفياتهم والفقر الحضري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عثمان الحسن محمد نور 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الشخصية الارهابيه والعوامل المؤثره في تكوينها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ليلى احمد عزت النعيمي 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مشاركة المراة في الحكم المحلي في تونس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737" w:rsidRDefault="00DB5737">
            <w:pPr>
              <w:bidi w:val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B5737" w:rsidTr="00DB5737">
        <w:trPr>
          <w:trHeight w:val="138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فعاليه استخدام قصص الاطفال كمصدر للتعبير الفني في تنمية مهارات الابدع دى طفل ماقبل المدرسه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العنود بنت سعد بن صالح ابو الشامات 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فعاليه برامج مقترح لتنمية بعض المهارت التكنلوجيا المعلومات لدى الطلاب المعمين بكلية التربيه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حلمي ابو الفتوح عمار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فعاليه برامج مقترحه لتنميه بعض المهارات التواصل غير </w:t>
            </w: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>اللفظي لدى اطفال التوجه واثر ذلك على سلوكهم الاجتماعي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>لينا عمر بن صديق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ضغط العمل لدى الام البديلة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هديل خليل,فخر عدنان عبد الحي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فعاليه تصور مقترح لتضمين بعض المهارات الحبانية في مقرر التكنلوجيا للصف العاشر  الاساسي فلسطين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فؤاد اسماعيل عباد, هدى بسام محمد سعد الدين</w:t>
            </w:r>
          </w:p>
        </w:tc>
      </w:tr>
      <w:tr w:rsidR="00DB5737" w:rsidTr="00DB5737">
        <w:trPr>
          <w:trHeight w:val="129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مظاهر ومعوقات التفاعل بين الاسره والمدرسه الثانوية واساليب الارشاد النفسي المقترحه لتفعيل العلاقة بينها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جابر بن محمد بن احمد الحربي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العائد من تعليم المراة في الجزائريه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737" w:rsidRDefault="00DB5737">
            <w:pPr>
              <w:bidi w:val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دليل اهلي لرياض الاطفال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737" w:rsidRDefault="00DB5737">
            <w:pPr>
              <w:bidi w:val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العنف المجتمعي ضد الاطفال ذوي الاحتياجات من وجهه نضر الام والمعلمه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اسماء عبد الجبالر سليمان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دعم اسرة الشخص المعاف نفسيا واجتماعيا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ابراهيم امين 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وضع الاطفال في العالم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737" w:rsidRDefault="00DB5737">
            <w:pPr>
              <w:bidi w:val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مهارات التنميه الذاتيه لدى الطلبة ذوي صعوبات التعلم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ناصر خطاب ,صالح باهشوان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مهارات التفكير التاريخي ف كتب التاريخ للمرحلة الثانويه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علي كايد سايم 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مهارات تربية الابناء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عبد الله محمد الحمودي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ملخصات ابحاث علم النفس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737" w:rsidRDefault="00DB5737">
            <w:pPr>
              <w:bidi w:val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B5737" w:rsidTr="00DB5737">
        <w:trPr>
          <w:trHeight w:val="152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الذكاء الانفعالي وعلاقته بكل من التحصيل الاكاديمي ورفع الانجاز لدى طلبه الجامعه في ضوء بعض المتغيرات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اصلان صيم المساعيد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الذكاء الانفعالي وعلاقته </w:t>
            </w: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>ببعض المتغيرات الانفعاليه لدى طلبه الجامعه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 xml:space="preserve">عبد العظيم </w:t>
            </w: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>سليمان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الذكاء الوجداني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بشير معمريه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الشخصية الاعتبارية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حمزة حمزة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العلاقة بين الاكتئاب بمقيلس بك(</w:t>
            </w:r>
            <w:r>
              <w:rPr>
                <w:rFonts w:ascii="Arial" w:hAnsi="Arial" w:cs="Arial"/>
                <w:sz w:val="36"/>
                <w:szCs w:val="36"/>
              </w:rPr>
              <w:t>BDP</w:t>
            </w:r>
            <w:r>
              <w:rPr>
                <w:rFonts w:ascii="Arial" w:hAnsi="Arial" w:cs="Arial"/>
                <w:sz w:val="36"/>
                <w:szCs w:val="36"/>
                <w:rtl/>
              </w:rPr>
              <w:t>)والحالات الانفعالية بمقياس الانفعالات الفارق(</w:t>
            </w:r>
            <w:r>
              <w:rPr>
                <w:rFonts w:ascii="Arial" w:hAnsi="Arial" w:cs="Arial"/>
                <w:sz w:val="36"/>
                <w:szCs w:val="36"/>
              </w:rPr>
              <w:t>DSE</w:t>
            </w:r>
            <w:r>
              <w:rPr>
                <w:rFonts w:ascii="Arial" w:hAnsi="Arial" w:cs="Arial"/>
                <w:sz w:val="36"/>
                <w:szCs w:val="36"/>
                <w:rtl/>
              </w:rPr>
              <w:t>)لدى عينه سعوديه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عبد العزيز بن محمد بن حسين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ساكلوجيا البكاء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فرغالي هارون محمد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ساكلوجيا التعصب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خليل احمد خليل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المشكلات النفسية كما  يدركها طلبة النجاح الوطنية خلال انتفاضة الاقصى بسبب العدوان الاسرائيلي على الشعب الفلسطيني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عيد عساف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العوامل النفسيه وعلاقتها بالشكلات الشخصيةلدى تلاميذ المرحلة الثانويه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737" w:rsidRDefault="00DB5737">
            <w:pPr>
              <w:bidi w:val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دراسه مستجدة عن تاثير الانمائي على التصميم الفكرية لدى الشعب في مدينه جده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سوسن طه حسن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انتشار الفقر واثره على النساء في الدول العربيه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علي عبد القادر علي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تاثير هدم البيوت على الصحة النفسية للاطفال والصلابه النفسيه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عبد العزيز موسى ثابت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تعرض الطلاب الموهوبين لوسائل الاعلام دراسة على عينه من الموهوبين في المملكة العربيه السعوديه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عبد الحافظ بن عواجي حلوي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حقوق الطفل في الاسلام في </w:t>
            </w: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>مرحلة الطفوله المبكره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 xml:space="preserve">محمود بن ابراهيم </w:t>
            </w: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 xml:space="preserve">الخطيب 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تعزيز الانماء الجماعي وعلاقته بزيادة قدره ذوي الاحتياجات الخاصة على تحدي الاعاقة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رفعت قاسم,خير الدين كمال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دراسة بعض الاثار النفسية والاجتماعية والقيميه الناتجة تاخير صرف الرواتب معلمي الحكومه مقارنه بمعلمي الوكاله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اسماعيل عبد اسماعيل الهلول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شباب المملكه العربيه السعوديه ومشكلاته الوقع والدوافع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صالح محمد الصغير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دراسة القيم لاداء المرشد النفسي في ضوء بعض التغيرات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زياد محمود محمد شومان</w:t>
            </w:r>
          </w:p>
        </w:tc>
      </w:tr>
      <w:tr w:rsidR="00DB5737" w:rsidTr="00DB5737">
        <w:trPr>
          <w:trHeight w:val="215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فاعليه برامج لتحسين مقدار معلومات الوعي بما وراء الذاكرة واثرها في تحسين كفاءة منضومة التجهيز المد في الذاكره العاملة لدى تلاميذ ذوي صعوبات التعلم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مختار احمد الكبال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دراسات سيكلوجيا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سلامه موسى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دراسات في سايكلوجا التكيف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مصطفى فهمي 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وجهة نظر وليم ديمون  في النمو الاجتماعي والاخلاقي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حسين عبد الفتاح الغامدي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نظريه نانسي ايزنبرج في السلوك الاجتماعي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حسين عبد الفتاح الغامدي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نظريه لانفجر في الشخصيه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حسين عبد الفتاح الغامدي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نظريه كولبرج في النمو التفكير الاخلاقي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حسين عبد الفتاح الغامدي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نظريه بياجي في النمو </w:t>
            </w: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>المعرفي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 xml:space="preserve">حسين عبد الفتاح </w:t>
            </w: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>الغامدي</w:t>
            </w:r>
          </w:p>
        </w:tc>
      </w:tr>
      <w:tr w:rsidR="00DB5737" w:rsidTr="00DB5737">
        <w:trPr>
          <w:trHeight w:val="962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وجهه نظر روبرت سليمان النمو الاجتماعي (الاخلاقي) :تبني الدور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حسين عبد الفتاح الغامدي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نظريه فايقاتسكي الاجتماعية الثقافية في النو المعرفي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حسين عبد الفتاح الغامدي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نظريه برودر في النمو المعرفي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حسين عبد الفتاح الغامدي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نظريه بياجي في نمو التفكير الاخلاقي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حسين عبد الفتاح الغامدي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النظرية الاجتماعية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محمد حسين غلوم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سيكلوجيا التنشئه الاجتماعية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عبد الرحمن اليسرى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علم الاجتماع العائلي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مهدي محمد القصاص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الخواف الاجتماعي وعلاقته ببعض اساليب المعاملة الوالدية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كلية المعلمين بجدة</w:t>
            </w:r>
          </w:p>
        </w:tc>
      </w:tr>
      <w:tr w:rsidR="00DB5737" w:rsidTr="00DB5737">
        <w:trPr>
          <w:trHeight w:val="66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العنف الاسري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مهدي محمد القصاص</w:t>
            </w:r>
          </w:p>
        </w:tc>
      </w:tr>
      <w:tr w:rsidR="00DB5737" w:rsidTr="00DB5737">
        <w:trPr>
          <w:trHeight w:val="962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واقع العلاقات الاجتماعية بين طلبة كلية التربية الرياضية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مؤيد عبد علي الطائي وحيدر عبد ارضا الخفاجي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مدخل تشخيصي علاج نفسي متعدد المحاور لاضطرابات الشخصية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عبد الستار ابراهيم</w:t>
            </w:r>
          </w:p>
        </w:tc>
      </w:tr>
      <w:tr w:rsidR="00DB5737" w:rsidTr="00DB5737">
        <w:trPr>
          <w:trHeight w:val="183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عدم التكيف الاجتماعي مع الجو المدرسي عند طلبة الصف الاول الاساسي في مدرسة اليرموك الثانوية المختلطة الرصيفة- حي الجندي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رجاء احمد الساخن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ملخصات ابحاث مؤتمر </w:t>
            </w: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>الموهبة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>الاردن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دراسة وصفية للحاجات التعليمية وقياس  مدى الرضا عنها لدى الطالبة الجامعية بالمدينة المنورة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 . تـغـريد مــالك جـليــدان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استراتيجات التربية الخاصة والخدمات المساندة للتلاميذ التوحد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ابراهيم عبد الله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اعداد المعلم في ضوء مستجدات العصر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Mohammad bold art 1" w:hAnsi="Mohammad bold art 1" w:cs="Arial"/>
                <w:sz w:val="36"/>
                <w:szCs w:val="36"/>
              </w:rPr>
            </w:pPr>
            <w:r>
              <w:rPr>
                <w:rFonts w:ascii="Mohammad bold art 1" w:hAnsi="Mohammad bold art 1" w:cs="Arial"/>
                <w:sz w:val="36"/>
                <w:szCs w:val="36"/>
                <w:rtl/>
              </w:rPr>
              <w:t>عبد الرحمن بن صالح بن عبد العزيز المشيقح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الخلاص من الفقر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تقرير</w:t>
            </w:r>
          </w:p>
        </w:tc>
      </w:tr>
      <w:tr w:rsidR="00DB5737" w:rsidTr="00DB5737">
        <w:trPr>
          <w:trHeight w:val="773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العلاقة بين الذاكرة العاملة وقدرات القراءة الصامتة لدى عينة من الطلاب ضعاف السمع بمدينة الرياض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د. عبدالله ظافر الشهري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bookmarkStart w:id="0" w:name="RANGE!A116"/>
            <w:r>
              <w:rPr>
                <w:rFonts w:ascii="Arial" w:hAnsi="Arial" w:cs="Arial"/>
                <w:sz w:val="36"/>
                <w:szCs w:val="36"/>
                <w:rtl/>
              </w:rPr>
              <w:t>الوقت الحر لدى الأطفال[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i</w:t>
            </w:r>
            <w:proofErr w:type="spellEnd"/>
            <w:r>
              <w:rPr>
                <w:rFonts w:ascii="Arial" w:hAnsi="Arial" w:cs="Arial"/>
                <w:sz w:val="36"/>
                <w:szCs w:val="36"/>
                <w:rtl/>
              </w:rPr>
              <w:t>] وطرق استغلاله : تجربة أندية الأطفال بالمغرب</w:t>
            </w:r>
            <w:bookmarkEnd w:id="0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د. عبد الفتاح الزين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أثر القلق الاجتماعي في رسوم الأطفال فاقدي الأب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 .حذام خليل حميد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اثر برامج الإرشاد الأكاديمي على التحصيل الدراسي من وجهة نظر خريجات الجامعة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أميرة بنت رشيد السملق</w:t>
            </w:r>
          </w:p>
        </w:tc>
      </w:tr>
      <w:tr w:rsidR="00DB5737" w:rsidTr="00DB5737">
        <w:trPr>
          <w:trHeight w:val="1097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bookmarkStart w:id="1" w:name="RANGE!A119"/>
            <w:r>
              <w:rPr>
                <w:rFonts w:ascii="Arial" w:hAnsi="Arial" w:cs="Arial"/>
                <w:sz w:val="36"/>
                <w:szCs w:val="36"/>
                <w:rtl/>
              </w:rPr>
              <w:t>إدارة الأزمات في المدارس المتوسطة الحكومية للبنات بالمدينة المنورة</w:t>
            </w:r>
            <w:bookmarkEnd w:id="1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 . صبرية بنت مسلم اليحيوي</w:t>
            </w:r>
          </w:p>
        </w:tc>
      </w:tr>
      <w:tr w:rsidR="00DB5737" w:rsidTr="00DB5737">
        <w:trPr>
          <w:trHeight w:val="138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الاتجاهات الحديثة في تقويم الطلاب من منظور الجودة والاعتماد الأكاديمي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ا.د/عبد الحفيظ سعيد مقدم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أسباب الإرهاب والعنف والتطرف دراسة تحليلية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د. أسماء بنت عبد العزيز الحسين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الانتماء والمواطنة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د. صابر أحمد عبد الباقي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الجوانب القانونية لأوضاع أطفال الشوارع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غسان رباح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ظلم المرأة في الوطن العربي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الدكتور عادل عامر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دور وسائل الإعلام في توعية الشباب الجامعي العربي بالتحديات الثقافية التي تواجه الأمة العربية في عصر العولمة "دراسة ميدانية على عينة من الشباب الجامعي العربي "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موسى سليمان القعايده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دور المشاركة المجتمعية في الإصلاح المدرسي  "دراسة تحليلية"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بلقيس غالب الشرعي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دور مواقع التواصل الاجتماعي في التغيير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د. بشرى جميل الراوي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دمج الرجال في برامج النوع الاجتماعي ومناهضة العنف ضد المرأة دراسة تحديد احتياجات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شركة ادفانس للاستشارات الادارية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دراسة البعد الاجتماعي "المسافة الاجتماعية للقبول "لفريق نادي تشرين بكرة القدم 2005 - 2004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الدكتور قاسم خليل ابراهيم* والدكتور نوري بركات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فاعلية برنامج لتدريب الوالدين على مهارات الاتصال في خفض الضغوطات النفسية وتحسين مستوى التكيف لدى الآباء وأبنائهم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الدكتورة نايفة الشوبكي و الأستاذ الدّكتور نزيه حمدي</w:t>
            </w:r>
          </w:p>
        </w:tc>
      </w:tr>
      <w:tr w:rsidR="00DB5737" w:rsidTr="00DB5737">
        <w:trPr>
          <w:trHeight w:val="782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حماية حق تمدرس الطفل أثناء النزاع الأسري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 فاتح كمال نائب وكيل الملك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المعالجات الشرعية للحد من ظاهرة الطلاق في المجتمع الفلسطيني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محمد كمال صابر السوسي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المرأة والعولمة في شبه الجزيرة العربية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شوقي إبراهيم عبدالكريم علام</w:t>
            </w:r>
          </w:p>
        </w:tc>
      </w:tr>
      <w:tr w:rsidR="00DB5737" w:rsidTr="00DB5737">
        <w:trPr>
          <w:trHeight w:val="1223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المشكلات الأكاديمية لطالبات جامعة طيبة وعلاقتها بمستوى الأداء- دراسة ميدانية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د. سلطانه إبراهيم الدمياطي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التطبيقات الأجرائية لضمان الجودة في التعليم الجامعي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أ.م.د.محمد جبر دريب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الكفاءات المهنية المتطلبة للأستاذ الجامعي من وجهة نظر طلابه وعلاقتها ببعض المتغيرات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د. إبراهيم الحسن الحكمي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العنف المجتمعي في رسوم تلاميذ المرحلة الابتدائية في محافظة ديالى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 .حذام خليل حميد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العنف المرتكب ضد المرأة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الدكتورة بشرى العبيدي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أهم التجارب والنماذج الدولية الناجحة في مجال رعاية وتربية الأطفال بمرحلة الطفولة المبكرة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أ.د. ليلى كرم الدين 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العنف ضد الطفل وانعكاسه على مفهوم الذات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ماجد يوسف داوي</w:t>
            </w:r>
          </w:p>
        </w:tc>
      </w:tr>
      <w:tr w:rsidR="00DB5737" w:rsidTr="00DB5737">
        <w:trPr>
          <w:trHeight w:val="80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الحوار العربي  - الغربي: اختلاف أم خلاف إلى وفاق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مركز سوزان مبارك الثقافي 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الحــق في التعليم بين الواقع والطموح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هديل القزاز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الزواج المبكر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روز شوملي مصلح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العمل مع الاطفال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ديفيد نوسوورثي.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عزوف الشباب عن العمل </w:t>
            </w: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>التطوعي في الجهات الخيرية بمنطقة الباحة من وجهة نظر القائمين عليها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 xml:space="preserve">فايق سعيد علي </w:t>
            </w: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 xml:space="preserve">الضرمان  </w:t>
            </w:r>
          </w:p>
        </w:tc>
      </w:tr>
      <w:tr w:rsidR="00DB5737" w:rsidTr="00DB5737">
        <w:trPr>
          <w:trHeight w:val="107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تأهيل الكوادر للتعامل مع أصحاب الحاجات الخاصة ( خطوات وإجراءات)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سامر عبده عقروق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الإدارة التربوية في عصر العولمة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د.سهام محمد صالح كعكي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الانتفاضة وأثرها علي البناء النفسي لشخصية الطفل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د/عاطف عثمان الآغاأ/ختام اسماعيل السحار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الاعتماد وضمان الجودة لبرامج إعداد المعلم "تجارب عربية وعالمية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د. سناء إبراهيم أبو دقة د. لبيب عرفة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التطوير المهني لأعضاء الهيئات التدريسية كمدخل لتحقيق جودة النوعية في التعليم الجامعي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د.محمد عبد الفتاح شاهين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التوافق النفسي لدى الفتاة الجامعية وعلاقته بالحالة الاجتماعية والمستوى الاقتصادي والمعدل التراكمي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د. آسيا بنت علي راجح بركات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الجودة الشاملة ونظم الإعتماد الأكاديمى فى الجامعات فى ضوء المعايير الدولية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د. عماد الدين شعبان على حسن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الصحة النفسية وعلاقتها بالذكاء الأنفعالي لدى الشابات الجامعيات في كلية التربية للبنات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بشرى أحمد جاسم العكايشي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العنف لدى الشباب فى الجامعات المصرية : أبعاده وآلياته دراسـة ميدانية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أمينة بيومى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واقع محو الأمية وتعليم الكبار </w:t>
            </w: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>في فلسطين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 xml:space="preserve">عبد العزيز السنبل </w:t>
            </w:r>
            <w:r>
              <w:rPr>
                <w:rFonts w:ascii="Arial" w:hAnsi="Arial" w:cs="Arial"/>
                <w:sz w:val="36"/>
                <w:szCs w:val="36"/>
                <w:rtl/>
              </w:rPr>
              <w:lastRenderedPageBreak/>
              <w:t xml:space="preserve">، 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تاثير الأعلام على الشباب العربى إحباطات الواقع وأمال المستقبل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 راميا الريحانى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تربية الطفل النفسية في الإسلام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سيما راتب عدنان أبو رموز</w:t>
            </w:r>
          </w:p>
        </w:tc>
      </w:tr>
      <w:tr w:rsidR="00DB5737" w:rsidTr="00DB5737">
        <w:trPr>
          <w:trHeight w:val="93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الاعتماد الأكاديمي في مؤسسات التعليم العالي وتطبيقاته في الجامعات العربية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 محمد بن عبد الكريم الدحام </w:t>
            </w:r>
          </w:p>
        </w:tc>
      </w:tr>
      <w:tr w:rsidR="00DB5737" w:rsidTr="00DB5737">
        <w:trPr>
          <w:trHeight w:val="147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تقويم برنامج إعداد معلمات رياض الأطفال بجامعة الملك سعود في ضوء معايير الاعتماد الأكاديمي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د/ عبير محمود فهمي منسي    د/ فاطمة عايض فواز السلمي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دراسة تتبعيه لمدى تحقيق الحاجات النفسية الاجتماعية لطلبة جامعة النجاح الوطنية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ليلى البيطار</w:t>
            </w:r>
          </w:p>
        </w:tc>
      </w:tr>
      <w:tr w:rsidR="00DB5737" w:rsidTr="00DB5737">
        <w:trPr>
          <w:trHeight w:val="93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واقـع مرحلة التعليم مـا قبل الابتدائي في الدول الأعضاء بالمكتب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د. منير بن مطني العتيـبي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مقومات البيئة الجامعية المثالية كما يراها طالبات الجامعات الفلسطينية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د.سمر سلمان أبو شعبان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واقع المهارات التدريسية لعضوات هيئة التدريس بكلية العلوم التطبيقية في ضوء معايير الجودة الشاملة من وجهة نظر طالبات جامعة أم القرى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د. منى بنت حميد السبيعي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المتغيرات العالمية المعاصرة وأثرها في تكوين المعلم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 . خالد بن محمد العصيمي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عنف الشباب : محاولة فى التفسير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مهدى محمد القصاص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التحديات التى تواجه مساهمة المرأة فى التنمية الشاملة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 xml:space="preserve"> الأمانة العامة القطاع الاجتماعى   إدارة المرأة </w:t>
            </w:r>
          </w:p>
        </w:tc>
      </w:tr>
      <w:tr w:rsidR="00DB5737" w:rsidTr="00DB5737">
        <w:trPr>
          <w:trHeight w:val="138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العنف في الأسرة المصرية دراسة نفسية استكشافية الخلاصات والدلالات والأطروحات المستقبلية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طريف شوقي محمد فرج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اضطراب ما بعد الصدمة ... الأسباب والحلول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عبد الفتاح عبد الغني الهمص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المعاناة النفسية لدى زوجات شهداء حرب غزة 2008 في ضوء ببعض المتغيرات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د. أسامة عطية المزيني</w:t>
            </w:r>
          </w:p>
        </w:tc>
      </w:tr>
      <w:tr w:rsidR="00DB5737" w:rsidTr="00DB5737">
        <w:trPr>
          <w:trHeight w:val="2150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أثر استخدام طريقة العصف الذهني في تنمية مهارة اتخاذ القرار لدى طلبة الصف التاسع الأساسي في مبحث التربية الوطنية والمدنية في الأردن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د. ماهر مفلح الزيادات واخرون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التفاعل الاجتماعي لدى أطفال الرياض من أبناء الأمهات العاملات وغير العاملات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أ.د سامي مهدي العزاوي و م م وفاء قيس كريم</w:t>
            </w:r>
          </w:p>
        </w:tc>
      </w:tr>
      <w:tr w:rsidR="00DB5737" w:rsidTr="00DB5737">
        <w:trPr>
          <w:trHeight w:val="1133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أثر القلق الاجتماعي في رسوم الأطفال فاقدي الأب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م.م حذام خليل حميد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أثر التعبير الذاتي والخبرة البصرية في تنمية الإدراك الحسي لدى أطفال الرياض في محافظة ديالى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م.م حذام خليل حميد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صورة الجسد وعلاقتها بالسلوك العدواني لدى طالبات كلية التربية الرياضية / جامعة ديالى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م.م.هيام سعدون عبود</w:t>
            </w:r>
          </w:p>
        </w:tc>
      </w:tr>
      <w:tr w:rsidR="00DB5737" w:rsidTr="00DB5737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الفقر وعلاقته بالامية في الوطن العربي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على المضواح</w:t>
            </w:r>
          </w:p>
        </w:tc>
      </w:tr>
      <w:tr w:rsidR="00DB5737" w:rsidTr="00DB5737">
        <w:trPr>
          <w:trHeight w:val="512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DB5737" w:rsidRDefault="00DB5737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السياسات الاقتصادية الكلية ودورها في الحد من الفقر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37" w:rsidRDefault="00DB57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rtl/>
              </w:rPr>
              <w:t>صابر بلول</w:t>
            </w:r>
          </w:p>
        </w:tc>
      </w:tr>
    </w:tbl>
    <w:p w:rsidR="00CF3AE4" w:rsidRDefault="00CF3AE4" w:rsidP="00CF3AE4">
      <w:pPr>
        <w:pStyle w:val="ListParagraph"/>
        <w:rPr>
          <w:b/>
          <w:bCs/>
          <w:sz w:val="36"/>
          <w:szCs w:val="36"/>
          <w:lang w:bidi="ar-IQ"/>
        </w:rPr>
      </w:pPr>
    </w:p>
    <w:sectPr w:rsidR="00CF3AE4" w:rsidSect="00B457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24927"/>
    <w:multiLevelType w:val="hybridMultilevel"/>
    <w:tmpl w:val="38068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9308C"/>
    <w:multiLevelType w:val="hybridMultilevel"/>
    <w:tmpl w:val="C7520B7C"/>
    <w:lvl w:ilvl="0" w:tplc="048245F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F3AE4"/>
    <w:rsid w:val="00302F3B"/>
    <w:rsid w:val="00502978"/>
    <w:rsid w:val="00573E35"/>
    <w:rsid w:val="00B457C0"/>
    <w:rsid w:val="00CF3AE4"/>
    <w:rsid w:val="00DB5737"/>
    <w:rsid w:val="00FB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C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F3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A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CF3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3AE4"/>
  </w:style>
  <w:style w:type="paragraph" w:styleId="Footer">
    <w:name w:val="footer"/>
    <w:basedOn w:val="Normal"/>
    <w:link w:val="FooterChar"/>
    <w:uiPriority w:val="99"/>
    <w:semiHidden/>
    <w:unhideWhenUsed/>
    <w:rsid w:val="00CF3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3AE4"/>
  </w:style>
  <w:style w:type="paragraph" w:styleId="Subtitle">
    <w:name w:val="Subtitle"/>
    <w:basedOn w:val="Normal"/>
    <w:next w:val="Normal"/>
    <w:link w:val="SubtitleChar"/>
    <w:uiPriority w:val="11"/>
    <w:qFormat/>
    <w:rsid w:val="00CF3A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F3A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A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AE4"/>
    <w:rPr>
      <w:rFonts w:ascii="Tahoma" w:eastAsiaTheme="minorHAnsi" w:hAnsi="Tahoma" w:cs="Tahoma"/>
      <w:sz w:val="16"/>
      <w:szCs w:val="16"/>
    </w:rPr>
  </w:style>
  <w:style w:type="paragraph" w:styleId="NoSpacing">
    <w:name w:val="No Spacing"/>
    <w:uiPriority w:val="1"/>
    <w:qFormat/>
    <w:rsid w:val="00CF3AE4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3AE4"/>
    <w:pPr>
      <w:ind w:left="720"/>
      <w:contextualSpacing/>
    </w:pPr>
  </w:style>
  <w:style w:type="table" w:styleId="TableGrid">
    <w:name w:val="Table Grid"/>
    <w:basedOn w:val="TableNormal"/>
    <w:uiPriority w:val="59"/>
    <w:rsid w:val="00CF3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18861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abumada</cp:lastModifiedBy>
  <cp:revision>6</cp:revision>
  <dcterms:created xsi:type="dcterms:W3CDTF">2013-10-23T03:48:00Z</dcterms:created>
  <dcterms:modified xsi:type="dcterms:W3CDTF">2013-10-23T05:06:00Z</dcterms:modified>
</cp:coreProperties>
</file>